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D" w:rsidRPr="000A1F02" w:rsidRDefault="00FC0F1D" w:rsidP="00FC0F1D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="Univers"/>
          <w:b/>
          <w:bCs/>
          <w:sz w:val="28"/>
          <w:szCs w:val="28"/>
        </w:rPr>
      </w:pPr>
      <w:r w:rsidRPr="000A1F02">
        <w:rPr>
          <w:rFonts w:asciiTheme="minorHAnsi" w:hAnsiTheme="minorHAnsi" w:cs="Univers"/>
          <w:b/>
          <w:bCs/>
          <w:sz w:val="28"/>
          <w:szCs w:val="28"/>
        </w:rPr>
        <w:t>Uitnodiging Studiemiddag Specialistische Opleidingen GGNet</w:t>
      </w:r>
    </w:p>
    <w:p w:rsidR="00FC0F1D" w:rsidRPr="000A1F02" w:rsidRDefault="00FC0F1D" w:rsidP="00FC0F1D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="Univers"/>
          <w:b/>
          <w:bCs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Wanneer:  </w:t>
      </w:r>
      <w:r w:rsidR="00B30D38"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>10</w:t>
      </w:r>
      <w:r w:rsidR="00402AB9"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oktober</w:t>
      </w:r>
      <w:r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2018 1</w:t>
      </w:r>
      <w:r w:rsidR="00F07A75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bookmarkStart w:id="0" w:name="_GoBack"/>
      <w:bookmarkEnd w:id="0"/>
      <w:r w:rsidR="003E7BBA"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>.00 – 18.00</w:t>
      </w:r>
      <w:r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uur </w:t>
      </w:r>
    </w:p>
    <w:p w:rsidR="00FC0F1D" w:rsidRPr="000A1F02" w:rsidRDefault="005E0C8D" w:rsidP="00FC0F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Voor wie: alle A, P en </w:t>
      </w:r>
      <w:r w:rsidR="00FC0F1D"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>V</w:t>
      </w:r>
      <w:r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>S</w:t>
      </w:r>
      <w:r w:rsidR="00FC0F1D"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- opleidelingen, werkbegeleiders en supervisoren </w:t>
      </w:r>
    </w:p>
    <w:p w:rsidR="00FC0F1D" w:rsidRPr="000A1F02" w:rsidRDefault="00FC0F1D" w:rsidP="002B5082">
      <w:pPr>
        <w:rPr>
          <w:rFonts w:asciiTheme="minorHAnsi" w:hAnsiTheme="minorHAnsi" w:cs="Arial"/>
          <w:b/>
          <w:color w:val="222222"/>
          <w:sz w:val="22"/>
          <w:szCs w:val="22"/>
        </w:rPr>
      </w:pPr>
      <w:r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Waar: </w:t>
      </w:r>
      <w:r w:rsidR="000A1F02" w:rsidRPr="000A1F02">
        <w:rPr>
          <w:rFonts w:asciiTheme="minorHAnsi" w:hAnsiTheme="minorHAnsi" w:cs="Arial"/>
          <w:b/>
          <w:color w:val="222222"/>
          <w:sz w:val="22"/>
          <w:szCs w:val="22"/>
        </w:rPr>
        <w:t>Sint-</w:t>
      </w:r>
      <w:proofErr w:type="spellStart"/>
      <w:r w:rsidR="000A1F02" w:rsidRPr="000A1F02">
        <w:rPr>
          <w:rFonts w:asciiTheme="minorHAnsi" w:hAnsiTheme="minorHAnsi" w:cs="Arial"/>
          <w:b/>
          <w:color w:val="222222"/>
          <w:sz w:val="22"/>
          <w:szCs w:val="22"/>
        </w:rPr>
        <w:t>Willibrordsabdij</w:t>
      </w:r>
      <w:proofErr w:type="spellEnd"/>
      <w:r w:rsidR="000A1F02" w:rsidRPr="000A1F02">
        <w:rPr>
          <w:rFonts w:asciiTheme="minorHAnsi" w:hAnsiTheme="minorHAnsi" w:cs="Arial"/>
          <w:b/>
          <w:color w:val="222222"/>
          <w:sz w:val="22"/>
          <w:szCs w:val="22"/>
        </w:rPr>
        <w:t xml:space="preserve">, </w:t>
      </w:r>
      <w:r w:rsidR="000A1F02" w:rsidRPr="000A1F02">
        <w:rPr>
          <w:rStyle w:val="lrzxr"/>
          <w:rFonts w:asciiTheme="minorHAnsi" w:hAnsiTheme="minorHAnsi" w:cs="Arial"/>
          <w:b/>
          <w:color w:val="222222"/>
          <w:sz w:val="22"/>
          <w:szCs w:val="22"/>
        </w:rPr>
        <w:t>Abdijlaan 1, 7004 JL Doetinchem</w:t>
      </w:r>
    </w:p>
    <w:p w:rsidR="00FC0F1D" w:rsidRPr="000A1F02" w:rsidRDefault="00402AB9" w:rsidP="00FC0F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>Wat te doen: graag je bevestiging van deelname aan g.yilmaz@ggnet.nl</w:t>
      </w:r>
    </w:p>
    <w:p w:rsidR="00FC0F1D" w:rsidRPr="000A1F02" w:rsidRDefault="00FC0F1D" w:rsidP="00FC0F1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color w:val="000000"/>
          <w:sz w:val="22"/>
          <w:szCs w:val="22"/>
        </w:rPr>
        <w:t>Geachte collega’s,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color w:val="000000"/>
          <w:sz w:val="22"/>
          <w:szCs w:val="22"/>
        </w:rPr>
        <w:t>Gr</w:t>
      </w:r>
      <w:r w:rsidR="000A1F02">
        <w:rPr>
          <w:rFonts w:asciiTheme="minorHAnsi" w:hAnsiTheme="minorHAnsi" w:cs="Arial"/>
          <w:color w:val="000000"/>
          <w:sz w:val="22"/>
          <w:szCs w:val="22"/>
        </w:rPr>
        <w:t xml:space="preserve">aag nodigen wij jullie, verplicht voor specialisten in opleiding, uit voor 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de gezamenlijk studiemiddag over </w:t>
      </w:r>
      <w:r w:rsidRPr="000A1F02">
        <w:rPr>
          <w:rFonts w:asciiTheme="minorHAnsi" w:hAnsiTheme="minorHAnsi" w:cs="Arial"/>
          <w:b/>
          <w:color w:val="000000"/>
          <w:sz w:val="22"/>
          <w:szCs w:val="22"/>
        </w:rPr>
        <w:t xml:space="preserve">zingeving </w:t>
      </w:r>
      <w:r w:rsidR="000418EB" w:rsidRPr="000A1F02">
        <w:rPr>
          <w:rFonts w:asciiTheme="minorHAnsi" w:hAnsiTheme="minorHAnsi" w:cs="Arial"/>
          <w:b/>
          <w:color w:val="000000"/>
          <w:sz w:val="22"/>
          <w:szCs w:val="22"/>
        </w:rPr>
        <w:t>en de manier waarop we dit thema tegenkomen in de klinische praktijk ten aanzien van geloofsovertuiging of levensvisies, ten aanzien</w:t>
      </w:r>
      <w:r w:rsidR="00B638A7" w:rsidRPr="000A1F02">
        <w:rPr>
          <w:rFonts w:asciiTheme="minorHAnsi" w:hAnsiTheme="minorHAnsi" w:cs="Arial"/>
          <w:b/>
          <w:color w:val="000000"/>
          <w:sz w:val="22"/>
          <w:szCs w:val="22"/>
        </w:rPr>
        <w:t xml:space="preserve"> van werk en maatschappelijke participatie en ten aanzien van het zelf en de eigen ontwikkelingen en koers in het leven</w:t>
      </w:r>
      <w:r w:rsidR="00B638A7" w:rsidRPr="000A1F0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voor alle bij de specialistische opleidingen betrokken collega’s - opleidelingen, werkbegeleiders en supervisoren - binnen GGNet. We zijn zeer blij dat we </w:t>
      </w:r>
      <w:r w:rsidR="00B638A7" w:rsidRPr="000A1F02">
        <w:rPr>
          <w:rFonts w:asciiTheme="minorHAnsi" w:hAnsiTheme="minorHAnsi" w:cs="Arial"/>
          <w:color w:val="000000"/>
          <w:sz w:val="22"/>
          <w:szCs w:val="22"/>
        </w:rPr>
        <w:t xml:space="preserve">Jos van de Leur, </w:t>
      </w:r>
      <w:r w:rsidR="00F84ACC" w:rsidRPr="000A1F02">
        <w:rPr>
          <w:rFonts w:asciiTheme="minorHAnsi" w:hAnsiTheme="minorHAnsi" w:cs="Arial"/>
          <w:color w:val="000000"/>
          <w:sz w:val="22"/>
          <w:szCs w:val="22"/>
        </w:rPr>
        <w:t xml:space="preserve">geestelijk verzorger, Chris Rodermond re-integratie coach, Katinka Franken, klinisch psycholoog, 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bereid hebben gevonden deze middag te komen spreken. Centraal staat op deze studiemiddag </w:t>
      </w:r>
      <w:r w:rsidR="00EF2E8F" w:rsidRPr="000A1F02">
        <w:rPr>
          <w:rFonts w:asciiTheme="minorHAnsi" w:hAnsiTheme="minorHAnsi" w:cs="Arial"/>
          <w:color w:val="000000"/>
          <w:sz w:val="22"/>
          <w:szCs w:val="22"/>
        </w:rPr>
        <w:t>het thema zingeving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 waarmee alle beroepsbeoefenaars in de individuele gezondheidszorg te maken hebben. 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Met deze middag bieden we elkaar graag ruimte voor een nadere kennismaking en uitwisseling tussen de betrokkenen bij de specialistische opleidingen binnen GGNet. 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i/>
          <w:color w:val="000000"/>
          <w:sz w:val="22"/>
          <w:szCs w:val="22"/>
        </w:rPr>
        <w:t> 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b/>
          <w:bCs/>
          <w:color w:val="000000"/>
          <w:sz w:val="22"/>
          <w:szCs w:val="22"/>
        </w:rPr>
        <w:t>Programma:</w:t>
      </w:r>
    </w:p>
    <w:p w:rsidR="005E0C8D" w:rsidRPr="000A1F02" w:rsidRDefault="005E0C8D" w:rsidP="00FC0F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C0F1D" w:rsidRPr="000A1F02" w:rsidRDefault="00402AB9" w:rsidP="00FC0F1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A1F02">
        <w:rPr>
          <w:rFonts w:asciiTheme="minorHAnsi" w:hAnsiTheme="minorHAnsi" w:cs="Arial"/>
          <w:sz w:val="22"/>
          <w:szCs w:val="22"/>
        </w:rPr>
        <w:t>13.00</w:t>
      </w:r>
      <w:r w:rsidR="00FC0F1D" w:rsidRPr="000A1F02">
        <w:rPr>
          <w:rFonts w:asciiTheme="minorHAnsi" w:hAnsiTheme="minorHAnsi" w:cs="Arial"/>
          <w:sz w:val="22"/>
          <w:szCs w:val="22"/>
        </w:rPr>
        <w:t xml:space="preserve">-13.15 </w:t>
      </w:r>
      <w:r w:rsidR="00FC0F1D" w:rsidRPr="000A1F02">
        <w:rPr>
          <w:rFonts w:asciiTheme="minorHAnsi" w:hAnsiTheme="minorHAnsi" w:cs="Arial"/>
          <w:sz w:val="22"/>
          <w:szCs w:val="22"/>
        </w:rPr>
        <w:tab/>
      </w:r>
      <w:r w:rsidR="00FC0F1D" w:rsidRPr="000A1F02">
        <w:rPr>
          <w:rFonts w:asciiTheme="minorHAnsi" w:hAnsiTheme="minorHAnsi" w:cs="Arial"/>
          <w:sz w:val="22"/>
          <w:szCs w:val="22"/>
        </w:rPr>
        <w:tab/>
        <w:t xml:space="preserve">Ontvangst </w:t>
      </w:r>
      <w:r w:rsidR="005E0C8D" w:rsidRPr="000A1F02">
        <w:rPr>
          <w:rFonts w:asciiTheme="minorHAnsi" w:hAnsiTheme="minorHAnsi" w:cs="Arial"/>
          <w:sz w:val="22"/>
          <w:szCs w:val="22"/>
        </w:rPr>
        <w:t xml:space="preserve">met koffie en thee 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A1F02">
        <w:rPr>
          <w:rFonts w:asciiTheme="minorHAnsi" w:hAnsiTheme="minorHAnsi" w:cs="Arial"/>
          <w:sz w:val="22"/>
          <w:szCs w:val="22"/>
        </w:rPr>
        <w:t>13.15-13.30</w:t>
      </w:r>
      <w:r w:rsidRPr="000A1F02">
        <w:rPr>
          <w:rFonts w:asciiTheme="minorHAnsi" w:hAnsiTheme="minorHAnsi" w:cs="Arial"/>
          <w:sz w:val="22"/>
          <w:szCs w:val="22"/>
        </w:rPr>
        <w:tab/>
      </w:r>
      <w:r w:rsidRPr="000A1F02">
        <w:rPr>
          <w:rFonts w:asciiTheme="minorHAnsi" w:hAnsiTheme="minorHAnsi" w:cs="Arial"/>
          <w:sz w:val="22"/>
          <w:szCs w:val="22"/>
        </w:rPr>
        <w:tab/>
        <w:t>Welkom</w:t>
      </w:r>
    </w:p>
    <w:p w:rsidR="00FC0F1D" w:rsidRPr="000A1F02" w:rsidRDefault="00FC0F1D" w:rsidP="00FC0F1D">
      <w:pPr>
        <w:autoSpaceDE w:val="0"/>
        <w:autoSpaceDN w:val="0"/>
        <w:adjustRightInd w:val="0"/>
        <w:ind w:left="2130"/>
        <w:rPr>
          <w:rFonts w:asciiTheme="minorHAnsi" w:hAnsiTheme="minorHAnsi" w:cs="Arial"/>
          <w:sz w:val="22"/>
          <w:szCs w:val="22"/>
        </w:rPr>
      </w:pPr>
    </w:p>
    <w:p w:rsidR="00FC0F1D" w:rsidRPr="000A1F02" w:rsidRDefault="00FC0F1D" w:rsidP="00FC0F1D">
      <w:pPr>
        <w:rPr>
          <w:rFonts w:asciiTheme="minorHAnsi" w:hAnsiTheme="minorHAnsi"/>
          <w:sz w:val="22"/>
          <w:szCs w:val="22"/>
        </w:rPr>
      </w:pPr>
      <w:r w:rsidRPr="000A1F02">
        <w:rPr>
          <w:rFonts w:asciiTheme="minorHAnsi" w:hAnsiTheme="minorHAnsi" w:cs="Arial"/>
          <w:sz w:val="22"/>
          <w:szCs w:val="22"/>
        </w:rPr>
        <w:t>13:30–14.15</w:t>
      </w:r>
      <w:r w:rsidRPr="000A1F02">
        <w:rPr>
          <w:rFonts w:asciiTheme="minorHAnsi" w:hAnsiTheme="minorHAnsi" w:cs="Arial"/>
          <w:sz w:val="22"/>
          <w:szCs w:val="22"/>
        </w:rPr>
        <w:tab/>
      </w:r>
      <w:r w:rsidRPr="000A1F02">
        <w:rPr>
          <w:rFonts w:asciiTheme="minorHAnsi" w:hAnsiTheme="minorHAnsi" w:cs="Arial"/>
          <w:sz w:val="22"/>
          <w:szCs w:val="22"/>
        </w:rPr>
        <w:tab/>
      </w:r>
      <w:r w:rsidRPr="000A1F02">
        <w:rPr>
          <w:rFonts w:asciiTheme="minorHAnsi" w:hAnsiTheme="minorHAnsi"/>
          <w:sz w:val="22"/>
          <w:szCs w:val="22"/>
        </w:rPr>
        <w:t>Geloofsovertuigingen en zingeving</w:t>
      </w:r>
      <w:r w:rsidR="00223F0E" w:rsidRPr="000A1F02">
        <w:rPr>
          <w:rFonts w:asciiTheme="minorHAnsi" w:hAnsiTheme="minorHAnsi"/>
          <w:sz w:val="22"/>
          <w:szCs w:val="22"/>
        </w:rPr>
        <w:t xml:space="preserve"> Jos van der Leur</w:t>
      </w:r>
    </w:p>
    <w:p w:rsidR="00402AB9" w:rsidRPr="000A1F02" w:rsidRDefault="00402AB9" w:rsidP="00FC0F1D">
      <w:pPr>
        <w:rPr>
          <w:rFonts w:asciiTheme="minorHAnsi" w:hAnsiTheme="minorHAnsi"/>
          <w:sz w:val="22"/>
          <w:szCs w:val="22"/>
        </w:rPr>
      </w:pPr>
    </w:p>
    <w:p w:rsidR="00402AB9" w:rsidRPr="000A1F02" w:rsidRDefault="00402AB9" w:rsidP="00223F0E">
      <w:pPr>
        <w:ind w:left="2124" w:hanging="2124"/>
        <w:rPr>
          <w:rFonts w:asciiTheme="minorHAnsi" w:hAnsiTheme="minorHAnsi"/>
          <w:sz w:val="22"/>
          <w:szCs w:val="22"/>
        </w:rPr>
      </w:pPr>
      <w:r w:rsidRPr="000A1F02">
        <w:rPr>
          <w:rFonts w:asciiTheme="minorHAnsi" w:hAnsiTheme="minorHAnsi"/>
          <w:sz w:val="22"/>
          <w:szCs w:val="22"/>
        </w:rPr>
        <w:t>14.15 – 14.45</w:t>
      </w:r>
      <w:r w:rsidRPr="000A1F02">
        <w:rPr>
          <w:rFonts w:asciiTheme="minorHAnsi" w:hAnsiTheme="minorHAnsi"/>
          <w:sz w:val="22"/>
          <w:szCs w:val="22"/>
        </w:rPr>
        <w:tab/>
        <w:t>Maatschappelijke participatie en zingeving</w:t>
      </w:r>
      <w:r w:rsidR="00223F0E" w:rsidRPr="000A1F02">
        <w:rPr>
          <w:rFonts w:asciiTheme="minorHAnsi" w:hAnsiTheme="minorHAnsi"/>
          <w:sz w:val="22"/>
          <w:szCs w:val="22"/>
        </w:rPr>
        <w:t xml:space="preserve"> Chris Rodermond </w:t>
      </w:r>
    </w:p>
    <w:p w:rsidR="00402AB9" w:rsidRPr="000A1F02" w:rsidRDefault="00402AB9" w:rsidP="00402AB9">
      <w:pPr>
        <w:rPr>
          <w:rFonts w:asciiTheme="minorHAnsi" w:hAnsiTheme="minorHAnsi"/>
          <w:sz w:val="22"/>
          <w:szCs w:val="22"/>
        </w:rPr>
      </w:pPr>
    </w:p>
    <w:p w:rsidR="00402AB9" w:rsidRPr="000A1F02" w:rsidRDefault="000A1F02" w:rsidP="00402A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15.00</w:t>
      </w:r>
      <w:r w:rsidR="00402AB9" w:rsidRPr="000A1F02">
        <w:rPr>
          <w:rFonts w:asciiTheme="minorHAnsi" w:hAnsiTheme="minorHAnsi" w:cs="Arial"/>
          <w:iCs/>
          <w:sz w:val="22"/>
          <w:szCs w:val="22"/>
        </w:rPr>
        <w:t>- 15.</w:t>
      </w:r>
      <w:r>
        <w:rPr>
          <w:rFonts w:asciiTheme="minorHAnsi" w:hAnsiTheme="minorHAnsi" w:cs="Arial"/>
          <w:iCs/>
          <w:sz w:val="22"/>
          <w:szCs w:val="22"/>
        </w:rPr>
        <w:t>30</w:t>
      </w:r>
      <w:r w:rsidR="00402AB9" w:rsidRPr="000A1F02">
        <w:rPr>
          <w:rFonts w:asciiTheme="minorHAnsi" w:hAnsiTheme="minorHAnsi" w:cs="Arial"/>
          <w:iCs/>
          <w:sz w:val="22"/>
          <w:szCs w:val="22"/>
        </w:rPr>
        <w:tab/>
      </w:r>
      <w:r w:rsidR="00402AB9" w:rsidRPr="000A1F02">
        <w:rPr>
          <w:rFonts w:asciiTheme="minorHAnsi" w:hAnsiTheme="minorHAnsi" w:cs="Arial"/>
          <w:iCs/>
          <w:sz w:val="22"/>
          <w:szCs w:val="22"/>
        </w:rPr>
        <w:tab/>
        <w:t>Pauze</w:t>
      </w:r>
    </w:p>
    <w:p w:rsidR="00402AB9" w:rsidRPr="000A1F02" w:rsidRDefault="00402AB9" w:rsidP="00FC0F1D">
      <w:pPr>
        <w:rPr>
          <w:rFonts w:asciiTheme="minorHAnsi" w:hAnsiTheme="minorHAnsi"/>
          <w:sz w:val="22"/>
          <w:szCs w:val="22"/>
        </w:rPr>
      </w:pPr>
    </w:p>
    <w:p w:rsidR="005E0C8D" w:rsidRPr="000A1F02" w:rsidRDefault="000A1F02" w:rsidP="005E0C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15.30 – 16.15</w:t>
      </w:r>
      <w:r w:rsidR="005E0C8D" w:rsidRPr="000A1F02">
        <w:rPr>
          <w:rFonts w:asciiTheme="minorHAnsi" w:hAnsiTheme="minorHAnsi" w:cs="Arial"/>
          <w:sz w:val="22"/>
          <w:szCs w:val="22"/>
        </w:rPr>
        <w:tab/>
        <w:t xml:space="preserve"> </w:t>
      </w:r>
      <w:r w:rsidR="005E0C8D" w:rsidRPr="000A1F02">
        <w:rPr>
          <w:rFonts w:asciiTheme="minorHAnsi" w:hAnsiTheme="minorHAnsi" w:cs="Arial"/>
          <w:sz w:val="22"/>
          <w:szCs w:val="22"/>
        </w:rPr>
        <w:tab/>
      </w:r>
      <w:r w:rsidR="005E0C8D" w:rsidRPr="000A1F02">
        <w:rPr>
          <w:rFonts w:asciiTheme="minorHAnsi" w:hAnsiTheme="minorHAnsi"/>
          <w:sz w:val="22"/>
          <w:szCs w:val="22"/>
        </w:rPr>
        <w:t>Behandeling en ingeving: positieve psychologie</w:t>
      </w:r>
      <w:r w:rsidR="00223F0E" w:rsidRPr="000A1F02">
        <w:rPr>
          <w:rFonts w:asciiTheme="minorHAnsi" w:hAnsiTheme="minorHAnsi"/>
          <w:sz w:val="22"/>
          <w:szCs w:val="22"/>
        </w:rPr>
        <w:t xml:space="preserve"> Katinka Franken</w:t>
      </w:r>
    </w:p>
    <w:p w:rsidR="005E0C8D" w:rsidRPr="000A1F02" w:rsidRDefault="005E0C8D" w:rsidP="00FC0F1D">
      <w:pPr>
        <w:rPr>
          <w:rFonts w:asciiTheme="minorHAnsi" w:hAnsiTheme="minorHAnsi"/>
          <w:sz w:val="22"/>
          <w:szCs w:val="22"/>
        </w:rPr>
      </w:pPr>
    </w:p>
    <w:p w:rsidR="00FC0F1D" w:rsidRPr="000A1F02" w:rsidRDefault="000A1F02" w:rsidP="00FC0F1D">
      <w:pPr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16.15</w:t>
      </w:r>
      <w:r w:rsidR="005E0C8D" w:rsidRPr="000A1F02">
        <w:rPr>
          <w:rFonts w:asciiTheme="minorHAnsi" w:hAnsiTheme="minorHAnsi" w:cs="Arial"/>
          <w:iCs/>
          <w:sz w:val="22"/>
          <w:szCs w:val="22"/>
        </w:rPr>
        <w:t xml:space="preserve"> – </w:t>
      </w:r>
      <w:r>
        <w:rPr>
          <w:rFonts w:asciiTheme="minorHAnsi" w:hAnsiTheme="minorHAnsi" w:cs="Arial"/>
          <w:iCs/>
          <w:sz w:val="22"/>
          <w:szCs w:val="22"/>
        </w:rPr>
        <w:t>17.00</w:t>
      </w:r>
      <w:r w:rsidR="005E0C8D" w:rsidRPr="000A1F02">
        <w:rPr>
          <w:rFonts w:asciiTheme="minorHAnsi" w:hAnsiTheme="minorHAnsi" w:cs="Arial"/>
          <w:iCs/>
          <w:sz w:val="22"/>
          <w:szCs w:val="22"/>
        </w:rPr>
        <w:tab/>
      </w:r>
      <w:r w:rsidR="00FC0F1D" w:rsidRPr="000A1F02">
        <w:rPr>
          <w:rFonts w:asciiTheme="minorHAnsi" w:hAnsiTheme="minorHAnsi" w:cs="Arial"/>
          <w:iCs/>
          <w:sz w:val="22"/>
          <w:szCs w:val="22"/>
        </w:rPr>
        <w:tab/>
        <w:t xml:space="preserve">Uitwisseling aan de hand van vragen in </w:t>
      </w:r>
      <w:r w:rsidR="007C5339">
        <w:rPr>
          <w:rFonts w:asciiTheme="minorHAnsi" w:hAnsiTheme="minorHAnsi" w:cs="Arial"/>
          <w:iCs/>
          <w:sz w:val="22"/>
          <w:szCs w:val="22"/>
        </w:rPr>
        <w:t>subgroepen (45</w:t>
      </w:r>
      <w:r w:rsidR="00FC0F1D" w:rsidRPr="000A1F02">
        <w:rPr>
          <w:rFonts w:asciiTheme="minorHAnsi" w:hAnsiTheme="minorHAnsi" w:cs="Arial"/>
          <w:iCs/>
          <w:sz w:val="22"/>
          <w:szCs w:val="22"/>
        </w:rPr>
        <w:t xml:space="preserve"> minuten)</w:t>
      </w:r>
    </w:p>
    <w:p w:rsidR="00FC0F1D" w:rsidRPr="000A1F02" w:rsidRDefault="00FC0F1D" w:rsidP="00FC0F1D">
      <w:pPr>
        <w:rPr>
          <w:rFonts w:asciiTheme="minorHAnsi" w:hAnsiTheme="minorHAnsi" w:cs="Arial"/>
          <w:iCs/>
          <w:sz w:val="22"/>
          <w:szCs w:val="22"/>
        </w:rPr>
      </w:pPr>
    </w:p>
    <w:p w:rsidR="00FC0F1D" w:rsidRPr="000A1F02" w:rsidRDefault="00402AB9" w:rsidP="00FC0F1D">
      <w:pPr>
        <w:autoSpaceDE w:val="0"/>
        <w:autoSpaceDN w:val="0"/>
        <w:adjustRightInd w:val="0"/>
        <w:ind w:left="2124" w:hanging="2124"/>
        <w:rPr>
          <w:rFonts w:asciiTheme="minorHAnsi" w:hAnsiTheme="minorHAnsi" w:cs="Arial"/>
          <w:sz w:val="22"/>
          <w:szCs w:val="22"/>
        </w:rPr>
      </w:pPr>
      <w:r w:rsidRPr="000A1F02">
        <w:rPr>
          <w:rFonts w:asciiTheme="minorHAnsi" w:hAnsiTheme="minorHAnsi" w:cs="Arial"/>
          <w:sz w:val="22"/>
          <w:szCs w:val="22"/>
        </w:rPr>
        <w:t>17.</w:t>
      </w:r>
      <w:r w:rsidR="000A1F02">
        <w:rPr>
          <w:rFonts w:asciiTheme="minorHAnsi" w:hAnsiTheme="minorHAnsi" w:cs="Arial"/>
          <w:sz w:val="22"/>
          <w:szCs w:val="22"/>
        </w:rPr>
        <w:t>00</w:t>
      </w:r>
      <w:r w:rsidRPr="000A1F02">
        <w:rPr>
          <w:rFonts w:asciiTheme="minorHAnsi" w:hAnsiTheme="minorHAnsi" w:cs="Arial"/>
          <w:sz w:val="22"/>
          <w:szCs w:val="22"/>
        </w:rPr>
        <w:t xml:space="preserve"> – 17.</w:t>
      </w:r>
      <w:r w:rsidR="000A1F02">
        <w:rPr>
          <w:rFonts w:asciiTheme="minorHAnsi" w:hAnsiTheme="minorHAnsi" w:cs="Arial"/>
          <w:sz w:val="22"/>
          <w:szCs w:val="22"/>
        </w:rPr>
        <w:t>15</w:t>
      </w:r>
      <w:r w:rsidRPr="000A1F02">
        <w:rPr>
          <w:rFonts w:asciiTheme="minorHAnsi" w:hAnsiTheme="minorHAnsi" w:cs="Arial"/>
          <w:sz w:val="22"/>
          <w:szCs w:val="22"/>
        </w:rPr>
        <w:tab/>
      </w:r>
      <w:r w:rsidR="00FC0F1D" w:rsidRPr="000A1F02">
        <w:rPr>
          <w:rFonts w:asciiTheme="minorHAnsi" w:hAnsiTheme="minorHAnsi" w:cs="Arial"/>
          <w:sz w:val="22"/>
          <w:szCs w:val="22"/>
        </w:rPr>
        <w:t xml:space="preserve">Plenaire </w:t>
      </w:r>
      <w:r w:rsidRPr="000A1F02">
        <w:rPr>
          <w:rFonts w:asciiTheme="minorHAnsi" w:hAnsiTheme="minorHAnsi" w:cs="Arial"/>
          <w:sz w:val="22"/>
          <w:szCs w:val="22"/>
        </w:rPr>
        <w:t>afsluiting van de studiemiddag</w:t>
      </w:r>
    </w:p>
    <w:p w:rsidR="00FC0F1D" w:rsidRPr="000A1F02" w:rsidRDefault="00FC0F1D" w:rsidP="00FC0F1D">
      <w:pPr>
        <w:autoSpaceDE w:val="0"/>
        <w:autoSpaceDN w:val="0"/>
        <w:adjustRightInd w:val="0"/>
        <w:ind w:left="1416" w:firstLine="708"/>
        <w:rPr>
          <w:rFonts w:asciiTheme="minorHAnsi" w:hAnsiTheme="minorHAnsi" w:cs="Arial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A1F02">
        <w:rPr>
          <w:rFonts w:asciiTheme="minorHAnsi" w:hAnsiTheme="minorHAnsi" w:cs="Arial"/>
          <w:sz w:val="22"/>
          <w:szCs w:val="22"/>
        </w:rPr>
        <w:t>17.30</w:t>
      </w:r>
      <w:r w:rsidR="00402AB9" w:rsidRPr="000A1F02">
        <w:rPr>
          <w:rFonts w:asciiTheme="minorHAnsi" w:hAnsiTheme="minorHAnsi" w:cs="Arial"/>
          <w:sz w:val="22"/>
          <w:szCs w:val="22"/>
        </w:rPr>
        <w:t xml:space="preserve"> – 18.00</w:t>
      </w:r>
      <w:r w:rsidRPr="000A1F02">
        <w:rPr>
          <w:rFonts w:asciiTheme="minorHAnsi" w:hAnsiTheme="minorHAnsi" w:cs="Arial"/>
          <w:sz w:val="22"/>
          <w:szCs w:val="22"/>
        </w:rPr>
        <w:tab/>
      </w:r>
      <w:r w:rsidRPr="000A1F02">
        <w:rPr>
          <w:rFonts w:asciiTheme="minorHAnsi" w:hAnsiTheme="minorHAnsi" w:cs="Arial"/>
          <w:sz w:val="22"/>
          <w:szCs w:val="22"/>
        </w:rPr>
        <w:tab/>
        <w:t>Gezamenlijke borrel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ind w:left="1416" w:firstLine="708"/>
        <w:rPr>
          <w:rFonts w:asciiTheme="minorHAnsi" w:hAnsiTheme="minorHAnsi" w:cs="Arial"/>
          <w:color w:val="000000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color w:val="000000"/>
          <w:sz w:val="22"/>
          <w:szCs w:val="22"/>
        </w:rPr>
        <w:t>W</w:t>
      </w:r>
      <w:r w:rsidR="000A1F02">
        <w:rPr>
          <w:rFonts w:asciiTheme="minorHAnsi" w:hAnsiTheme="minorHAnsi" w:cs="Arial"/>
          <w:color w:val="000000"/>
          <w:sz w:val="22"/>
          <w:szCs w:val="22"/>
        </w:rPr>
        <w:t>ij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 zien jullie</w:t>
      </w:r>
      <w:r w:rsidR="000A1F02">
        <w:rPr>
          <w:rFonts w:asciiTheme="minorHAnsi" w:hAnsiTheme="minorHAnsi" w:cs="Arial"/>
          <w:color w:val="000000"/>
          <w:sz w:val="22"/>
          <w:szCs w:val="22"/>
        </w:rPr>
        <w:t>,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A1F02">
        <w:rPr>
          <w:rFonts w:asciiTheme="minorHAnsi" w:hAnsiTheme="minorHAnsi" w:cs="Arial"/>
          <w:color w:val="000000"/>
          <w:sz w:val="22"/>
          <w:szCs w:val="22"/>
        </w:rPr>
        <w:t xml:space="preserve">specialisten in opleiding 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graag </w:t>
      </w:r>
      <w:r w:rsidR="00B30D38" w:rsidRPr="000A1F02">
        <w:rPr>
          <w:rFonts w:asciiTheme="minorHAnsi" w:hAnsiTheme="minorHAnsi" w:cs="Arial"/>
          <w:color w:val="000000"/>
          <w:sz w:val="22"/>
          <w:szCs w:val="22"/>
        </w:rPr>
        <w:t>10</w:t>
      </w:r>
      <w:r w:rsidR="00402AB9" w:rsidRPr="000A1F02">
        <w:rPr>
          <w:rFonts w:asciiTheme="minorHAnsi" w:hAnsiTheme="minorHAnsi" w:cs="Arial"/>
          <w:color w:val="000000"/>
          <w:sz w:val="22"/>
          <w:szCs w:val="22"/>
        </w:rPr>
        <w:t xml:space="preserve"> oktober a.s.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, mocht je onverhoopt </w:t>
      </w:r>
      <w:r w:rsidR="00402AB9" w:rsidRPr="000A1F02">
        <w:rPr>
          <w:rFonts w:asciiTheme="minorHAnsi" w:hAnsiTheme="minorHAnsi" w:cs="Arial"/>
          <w:color w:val="000000"/>
          <w:sz w:val="22"/>
          <w:szCs w:val="22"/>
        </w:rPr>
        <w:t xml:space="preserve">toch 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verhinderd zijn, dan graag </w:t>
      </w:r>
      <w:r w:rsidR="00402AB9" w:rsidRPr="000A1F02">
        <w:rPr>
          <w:rFonts w:asciiTheme="minorHAnsi" w:hAnsiTheme="minorHAnsi" w:cs="Arial"/>
          <w:color w:val="000000"/>
          <w:sz w:val="22"/>
          <w:szCs w:val="22"/>
        </w:rPr>
        <w:t xml:space="preserve">in overleg met je opleider, 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>een bericht aan</w:t>
      </w:r>
      <w:r w:rsidR="00402AB9" w:rsidRPr="000A1F0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4" w:history="1">
        <w:r w:rsidR="00402AB9" w:rsidRPr="000A1F02">
          <w:rPr>
            <w:rStyle w:val="Hyperlink"/>
            <w:rFonts w:asciiTheme="minorHAnsi" w:hAnsiTheme="minorHAnsi" w:cs="Arial"/>
            <w:sz w:val="22"/>
            <w:szCs w:val="22"/>
          </w:rPr>
          <w:t>g.yilmaz@ggnet.nl</w:t>
        </w:r>
      </w:hyperlink>
      <w:r w:rsidR="00402AB9" w:rsidRPr="000A1F0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A1F02">
        <w:rPr>
          <w:rFonts w:asciiTheme="minorHAnsi" w:hAnsiTheme="minorHAnsi" w:cs="Arial"/>
          <w:color w:val="000000"/>
          <w:sz w:val="22"/>
          <w:szCs w:val="22"/>
        </w:rPr>
        <w:t>dit in verband met de catering</w:t>
      </w:r>
      <w:r w:rsidR="00402AB9" w:rsidRPr="000A1F02">
        <w:rPr>
          <w:rFonts w:asciiTheme="minorHAnsi" w:hAnsiTheme="minorHAnsi" w:cs="Arial"/>
          <w:color w:val="000000"/>
          <w:sz w:val="22"/>
          <w:szCs w:val="22"/>
        </w:rPr>
        <w:t xml:space="preserve"> voor 26 september 2018. </w:t>
      </w:r>
      <w:r w:rsidR="000A1F02">
        <w:rPr>
          <w:rFonts w:asciiTheme="minorHAnsi" w:hAnsiTheme="minorHAnsi" w:cs="Arial"/>
          <w:color w:val="000000"/>
          <w:sz w:val="22"/>
          <w:szCs w:val="22"/>
        </w:rPr>
        <w:t xml:space="preserve">Werkbegeleiders zijn van harte welkom, wel graag opgeven. 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color w:val="000000"/>
          <w:sz w:val="22"/>
          <w:szCs w:val="22"/>
        </w:rPr>
        <w:t>Met vriendelijke groeten,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color w:val="000000"/>
          <w:sz w:val="22"/>
          <w:szCs w:val="22"/>
        </w:rPr>
        <w:t xml:space="preserve">Silvia Pol, P-opleider </w:t>
      </w:r>
    </w:p>
    <w:p w:rsidR="00FC0F1D" w:rsidRPr="000A1F02" w:rsidRDefault="00FC0F1D" w:rsidP="00FC0F1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A1F02">
        <w:rPr>
          <w:rFonts w:asciiTheme="minorHAnsi" w:hAnsiTheme="minorHAnsi" w:cs="Arial"/>
          <w:color w:val="000000"/>
          <w:sz w:val="22"/>
          <w:szCs w:val="22"/>
        </w:rPr>
        <w:t>Paul Naarding, A-opleider</w:t>
      </w:r>
    </w:p>
    <w:p w:rsidR="00077914" w:rsidRPr="000A1F02" w:rsidRDefault="00FC0F1D" w:rsidP="00FC0F1D">
      <w:pPr>
        <w:autoSpaceDE w:val="0"/>
        <w:autoSpaceDN w:val="0"/>
        <w:adjustRightInd w:val="0"/>
        <w:rPr>
          <w:rFonts w:asciiTheme="minorHAnsi" w:hAnsiTheme="minorHAnsi"/>
        </w:rPr>
      </w:pPr>
      <w:r w:rsidRPr="000A1F02">
        <w:rPr>
          <w:rFonts w:asciiTheme="minorHAnsi" w:hAnsiTheme="minorHAnsi" w:cs="Arial"/>
          <w:color w:val="000000"/>
          <w:sz w:val="22"/>
          <w:szCs w:val="22"/>
        </w:rPr>
        <w:t>Sanne Wassink, SV-opleider</w:t>
      </w:r>
    </w:p>
    <w:sectPr w:rsidR="00077914" w:rsidRPr="000A1F02" w:rsidSect="00F84AC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D"/>
    <w:rsid w:val="000418EB"/>
    <w:rsid w:val="00077914"/>
    <w:rsid w:val="000A1F02"/>
    <w:rsid w:val="00223F0E"/>
    <w:rsid w:val="002B5082"/>
    <w:rsid w:val="003E7BBA"/>
    <w:rsid w:val="00402AB9"/>
    <w:rsid w:val="005844AE"/>
    <w:rsid w:val="005E0855"/>
    <w:rsid w:val="005E0C8D"/>
    <w:rsid w:val="007C5339"/>
    <w:rsid w:val="008B7EF0"/>
    <w:rsid w:val="00B30D38"/>
    <w:rsid w:val="00B638A7"/>
    <w:rsid w:val="00EF2E8F"/>
    <w:rsid w:val="00F07A75"/>
    <w:rsid w:val="00F84ACC"/>
    <w:rsid w:val="00F86DC9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A0E9-C898-4B15-8A92-78142ABC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0F1D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2AB9"/>
    <w:rPr>
      <w:color w:val="0563C1" w:themeColor="hyperlink"/>
      <w:u w:val="single"/>
    </w:rPr>
  </w:style>
  <w:style w:type="character" w:customStyle="1" w:styleId="lrzxr">
    <w:name w:val="lrzxr"/>
    <w:basedOn w:val="Standaardalinea-lettertype"/>
    <w:rsid w:val="000A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4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346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1323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1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48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0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15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8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57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yilmaz@gg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ACB044F8.dotm</Template>
  <TotalTime>96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Yilmaz - Butter</dc:creator>
  <cp:keywords/>
  <dc:description/>
  <cp:lastModifiedBy>Gwenda Yilmaz - Butter</cp:lastModifiedBy>
  <cp:revision>6</cp:revision>
  <dcterms:created xsi:type="dcterms:W3CDTF">2018-05-07T09:33:00Z</dcterms:created>
  <dcterms:modified xsi:type="dcterms:W3CDTF">2018-06-14T14:07:00Z</dcterms:modified>
</cp:coreProperties>
</file>